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96" w:rsidRDefault="008046AE" w:rsidP="00E72D8E">
      <w:pPr>
        <w:jc w:val="center"/>
        <w:rPr>
          <w:b/>
          <w:sz w:val="28"/>
        </w:rPr>
      </w:pPr>
      <w:r w:rsidRPr="00E72D8E">
        <w:rPr>
          <w:b/>
          <w:sz w:val="28"/>
        </w:rPr>
        <w:t xml:space="preserve">Regulamin </w:t>
      </w:r>
      <w:r w:rsidR="00B46DCB">
        <w:rPr>
          <w:b/>
          <w:sz w:val="28"/>
        </w:rPr>
        <w:t xml:space="preserve">Uczestnika/ Wystawcy </w:t>
      </w:r>
    </w:p>
    <w:p w:rsidR="00B46DCB" w:rsidRPr="00E72D8E" w:rsidRDefault="00B46DCB" w:rsidP="00E72D8E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241777">
        <w:rPr>
          <w:b/>
          <w:sz w:val="28"/>
        </w:rPr>
        <w:t>I</w:t>
      </w:r>
      <w:r>
        <w:rPr>
          <w:b/>
          <w:sz w:val="28"/>
        </w:rPr>
        <w:t xml:space="preserve"> Jarmark Średniowieczny Gołębiarki we Wleniu</w:t>
      </w:r>
    </w:p>
    <w:p w:rsidR="00F23165" w:rsidRDefault="00F23165" w:rsidP="00F23165">
      <w:pPr>
        <w:jc w:val="both"/>
        <w:rPr>
          <w:b/>
        </w:rPr>
      </w:pPr>
      <w:r>
        <w:rPr>
          <w:b/>
        </w:rPr>
        <w:t>I Termin, miejsce, organizator</w:t>
      </w:r>
    </w:p>
    <w:p w:rsidR="00B46DCB" w:rsidRDefault="00B46DCB" w:rsidP="00F23165">
      <w:pPr>
        <w:pStyle w:val="Akapitzlist"/>
        <w:numPr>
          <w:ilvl w:val="0"/>
          <w:numId w:val="4"/>
        </w:numPr>
        <w:jc w:val="both"/>
      </w:pPr>
      <w:r>
        <w:t>I</w:t>
      </w:r>
      <w:r w:rsidR="00241777">
        <w:t>I</w:t>
      </w:r>
      <w:r>
        <w:t xml:space="preserve"> Jarmark Średniowieczny Gołębiarki we Wleniu odbędzie się </w:t>
      </w:r>
      <w:r w:rsidR="00241777">
        <w:t xml:space="preserve">2-3 lipca 2016 </w:t>
      </w:r>
      <w:r>
        <w:t>roku na rynku wleńskim (Plac Bohaterów Nysy)</w:t>
      </w:r>
      <w:r w:rsidR="00BB04B8">
        <w:t xml:space="preserve"> w godzinach 11.45-20.00</w:t>
      </w:r>
    </w:p>
    <w:p w:rsidR="004B6A8C" w:rsidRDefault="00F23165" w:rsidP="00F23165">
      <w:pPr>
        <w:pStyle w:val="Akapitzlist"/>
        <w:numPr>
          <w:ilvl w:val="0"/>
          <w:numId w:val="4"/>
        </w:numPr>
        <w:jc w:val="both"/>
      </w:pPr>
      <w:r>
        <w:t xml:space="preserve">Organizatorem Jarmarku jest </w:t>
      </w:r>
    </w:p>
    <w:p w:rsidR="00B46DCB" w:rsidRDefault="00B46DCB" w:rsidP="00BB04B8">
      <w:pPr>
        <w:pStyle w:val="Akapitzlist"/>
      </w:pPr>
      <w:r>
        <w:t xml:space="preserve">Ośrodek Kultury, Sportu i Turystyki we Wleniu ( ul. Chopina 2, 59-610 Wleń, </w:t>
      </w:r>
      <w:hyperlink r:id="rId5" w:history="1">
        <w:r w:rsidRPr="00C17500">
          <w:rPr>
            <w:rStyle w:val="Hipercze"/>
          </w:rPr>
          <w:t>oksit.wlen@gmail.com</w:t>
        </w:r>
      </w:hyperlink>
      <w:r>
        <w:t>, www.oksit.wlen.pl)</w:t>
      </w:r>
    </w:p>
    <w:p w:rsidR="0025216C" w:rsidRPr="00F23165" w:rsidRDefault="00BE1A6A" w:rsidP="00BB04B8">
      <w:pPr>
        <w:pStyle w:val="Akapitzlist"/>
        <w:numPr>
          <w:ilvl w:val="0"/>
          <w:numId w:val="4"/>
        </w:numPr>
      </w:pPr>
      <w:r>
        <w:t>Osobą odpowiedzialną</w:t>
      </w:r>
      <w:r w:rsidR="0025216C">
        <w:t xml:space="preserve"> </w:t>
      </w:r>
      <w:r w:rsidR="00D443BD">
        <w:t>za organizację Jarmarku jest</w:t>
      </w:r>
      <w:r w:rsidR="00B46DCB">
        <w:t xml:space="preserve"> Anna Komsta</w:t>
      </w:r>
      <w:r w:rsidR="004B6A8C">
        <w:t xml:space="preserve">, e-mail: </w:t>
      </w:r>
      <w:r w:rsidR="00B46DCB">
        <w:t>dyrektor.oksit@gmail.com</w:t>
      </w:r>
    </w:p>
    <w:p w:rsidR="008046AE" w:rsidRPr="00F23165" w:rsidRDefault="00F23165" w:rsidP="00F23165">
      <w:pPr>
        <w:jc w:val="both"/>
        <w:rPr>
          <w:b/>
        </w:rPr>
      </w:pPr>
      <w:r>
        <w:rPr>
          <w:b/>
        </w:rPr>
        <w:t>II</w:t>
      </w:r>
      <w:r w:rsidR="008046AE" w:rsidRPr="00F23165">
        <w:rPr>
          <w:b/>
        </w:rPr>
        <w:t xml:space="preserve"> Cel </w:t>
      </w:r>
      <w:r w:rsidR="00B46DCB">
        <w:rPr>
          <w:b/>
        </w:rPr>
        <w:t>części wystawowej Jarmarku</w:t>
      </w:r>
    </w:p>
    <w:p w:rsidR="008046AE" w:rsidRDefault="00B46DCB" w:rsidP="00B46DCB">
      <w:pPr>
        <w:pStyle w:val="Akapitzlist"/>
        <w:numPr>
          <w:ilvl w:val="0"/>
          <w:numId w:val="1"/>
        </w:numPr>
      </w:pPr>
      <w:r>
        <w:t>C</w:t>
      </w:r>
      <w:r w:rsidR="008046AE">
        <w:t>elem</w:t>
      </w:r>
      <w:r>
        <w:t xml:space="preserve"> </w:t>
      </w:r>
      <w:r w:rsidR="008046AE">
        <w:t xml:space="preserve"> jest prezentacja i promocja lokalnych wyrobów artystycznych, rzemieślniczych i żywnościowych; wymiana doświadczeń pomiędzy producentami; umożliwienie kontaktu z pot</w:t>
      </w:r>
      <w:r w:rsidR="00F96EFF">
        <w:t xml:space="preserve">encjalnymi klientami; wsparcie lokalnych inicjatyw społecznych. </w:t>
      </w:r>
    </w:p>
    <w:p w:rsidR="008046AE" w:rsidRPr="00F23165" w:rsidRDefault="00F23165" w:rsidP="00276DD5">
      <w:pPr>
        <w:jc w:val="both"/>
        <w:rPr>
          <w:b/>
        </w:rPr>
      </w:pPr>
      <w:r>
        <w:rPr>
          <w:b/>
        </w:rPr>
        <w:t>I</w:t>
      </w:r>
      <w:r w:rsidR="008046AE" w:rsidRPr="00F23165">
        <w:rPr>
          <w:b/>
        </w:rPr>
        <w:t xml:space="preserve">II Warunki uczestnictwa </w:t>
      </w:r>
    </w:p>
    <w:p w:rsidR="00276DD5" w:rsidRPr="004852C9" w:rsidRDefault="008046AE" w:rsidP="00276DD5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W Jarmarku w charakterze wystawcy mogą brać udział </w:t>
      </w:r>
      <w:r w:rsidRPr="004852C9">
        <w:rPr>
          <w:b/>
        </w:rPr>
        <w:t>artyści, rzemieślnicy, producenci</w:t>
      </w:r>
      <w:r w:rsidR="003B05EC" w:rsidRPr="004852C9">
        <w:rPr>
          <w:b/>
        </w:rPr>
        <w:t xml:space="preserve"> lokalnej, zdrowej</w:t>
      </w:r>
      <w:r w:rsidRPr="004852C9">
        <w:rPr>
          <w:b/>
        </w:rPr>
        <w:t xml:space="preserve"> ży</w:t>
      </w:r>
      <w:r w:rsidR="003B05EC" w:rsidRPr="004852C9">
        <w:rPr>
          <w:b/>
        </w:rPr>
        <w:t>wności</w:t>
      </w:r>
      <w:r w:rsidR="004852C9">
        <w:rPr>
          <w:b/>
        </w:rPr>
        <w:t>, grupy historyczne, edukacyjne, animacyjne</w:t>
      </w:r>
      <w:r w:rsidR="004852C9">
        <w:t xml:space="preserve"> </w:t>
      </w:r>
      <w:r w:rsidR="004852C9" w:rsidRPr="004852C9">
        <w:rPr>
          <w:b/>
        </w:rPr>
        <w:t>itp</w:t>
      </w:r>
      <w:r w:rsidR="003B05EC">
        <w:t>.</w:t>
      </w:r>
      <w:r w:rsidR="00E72D8E">
        <w:t xml:space="preserve"> Każdy</w:t>
      </w:r>
      <w:r w:rsidR="00F23165">
        <w:t xml:space="preserve"> z wystawców zobowiązany jest do </w:t>
      </w:r>
      <w:r w:rsidR="00F23165" w:rsidRPr="004852C9">
        <w:rPr>
          <w:b/>
        </w:rPr>
        <w:t xml:space="preserve">przestrzegania obowiązujących go przepisów prawnych i sanitarnych. </w:t>
      </w:r>
    </w:p>
    <w:p w:rsidR="00B46DCB" w:rsidRDefault="00F23165" w:rsidP="00F23165">
      <w:pPr>
        <w:pStyle w:val="Akapitzlist"/>
        <w:numPr>
          <w:ilvl w:val="0"/>
          <w:numId w:val="2"/>
        </w:numPr>
        <w:jc w:val="both"/>
      </w:pPr>
      <w:r>
        <w:t xml:space="preserve">Osoby chętne do uczestniczenia w Jarmarku jako wystawcy zobowiązani są do przesłania na adres: </w:t>
      </w:r>
      <w:hyperlink r:id="rId6" w:history="1">
        <w:r w:rsidR="00B46DCB" w:rsidRPr="00C17500">
          <w:rPr>
            <w:rStyle w:val="Hipercze"/>
          </w:rPr>
          <w:t>oksit.wlen@gmail.com</w:t>
        </w:r>
      </w:hyperlink>
      <w:r w:rsidR="00B46DCB">
        <w:t xml:space="preserve"> </w:t>
      </w:r>
      <w:r w:rsidR="003B05EC">
        <w:t xml:space="preserve">lub dostarczenia drogą pocztową albo osobiście </w:t>
      </w:r>
      <w:r>
        <w:t>wypełnionego formularza zgłoszeniowego, który stanowi załącznik do niniejszego regulaminu</w:t>
      </w:r>
      <w:r w:rsidR="00B46DCB">
        <w:t>.</w:t>
      </w:r>
      <w:r>
        <w:t xml:space="preserve"> </w:t>
      </w:r>
    </w:p>
    <w:p w:rsidR="00F23165" w:rsidRDefault="0025216C" w:rsidP="00F23165">
      <w:pPr>
        <w:pStyle w:val="Akapitzlist"/>
        <w:numPr>
          <w:ilvl w:val="0"/>
          <w:numId w:val="2"/>
        </w:numPr>
        <w:jc w:val="both"/>
      </w:pPr>
      <w:r>
        <w:t>Wystawca wyraża zgodę na nieodpłatne wykorzystanie jego wizerunku</w:t>
      </w:r>
      <w:r w:rsidR="00B46DCB">
        <w:t xml:space="preserve"> w celach marketingowych Organizatora</w:t>
      </w:r>
      <w:r>
        <w:t xml:space="preserve">. </w:t>
      </w:r>
    </w:p>
    <w:p w:rsidR="007379F0" w:rsidRDefault="00B46DCB" w:rsidP="00F23165">
      <w:pPr>
        <w:pStyle w:val="Akapitzlist"/>
        <w:numPr>
          <w:ilvl w:val="0"/>
          <w:numId w:val="2"/>
        </w:numPr>
        <w:jc w:val="both"/>
      </w:pPr>
      <w:r>
        <w:t>Ostateczne z</w:t>
      </w:r>
      <w:r w:rsidR="007379F0">
        <w:t xml:space="preserve">głoszenia </w:t>
      </w:r>
      <w:r w:rsidR="003B05EC">
        <w:t xml:space="preserve">należy przesyłać do </w:t>
      </w:r>
      <w:r w:rsidR="00241777">
        <w:rPr>
          <w:b/>
        </w:rPr>
        <w:t>31</w:t>
      </w:r>
      <w:r w:rsidRPr="004852C9">
        <w:rPr>
          <w:b/>
        </w:rPr>
        <w:t xml:space="preserve"> maja </w:t>
      </w:r>
      <w:r w:rsidR="00241777">
        <w:rPr>
          <w:b/>
        </w:rPr>
        <w:t>2016</w:t>
      </w:r>
      <w:r w:rsidR="007379F0" w:rsidRPr="004852C9">
        <w:rPr>
          <w:b/>
        </w:rPr>
        <w:t>.</w:t>
      </w:r>
      <w:r w:rsidR="007379F0">
        <w:t xml:space="preserve"> </w:t>
      </w:r>
    </w:p>
    <w:p w:rsidR="00D61F33" w:rsidRDefault="00D61F33" w:rsidP="00F23165">
      <w:pPr>
        <w:pStyle w:val="Akapitzlist"/>
        <w:numPr>
          <w:ilvl w:val="0"/>
          <w:numId w:val="2"/>
        </w:numPr>
        <w:jc w:val="both"/>
      </w:pPr>
      <w:r>
        <w:t xml:space="preserve">Przesłanie karty zgłoszenia nie jest równoznaczne z przyjęciem na Jarmark. </w:t>
      </w:r>
    </w:p>
    <w:p w:rsidR="007379F0" w:rsidRDefault="00B46DCB" w:rsidP="00F23165">
      <w:pPr>
        <w:pStyle w:val="Akapitzlist"/>
        <w:numPr>
          <w:ilvl w:val="0"/>
          <w:numId w:val="2"/>
        </w:numPr>
        <w:jc w:val="both"/>
      </w:pPr>
      <w:r>
        <w:t xml:space="preserve">Organizator w terminie do </w:t>
      </w:r>
      <w:r w:rsidR="00241777">
        <w:rPr>
          <w:b/>
        </w:rPr>
        <w:t>10 czerwca</w:t>
      </w:r>
      <w:bookmarkStart w:id="0" w:name="_GoBack"/>
      <w:bookmarkEnd w:id="0"/>
      <w:r w:rsidR="00D61F33">
        <w:t xml:space="preserve"> </w:t>
      </w:r>
      <w:r w:rsidR="004852C9" w:rsidRPr="004852C9">
        <w:rPr>
          <w:b/>
        </w:rPr>
        <w:t>2015</w:t>
      </w:r>
      <w:r w:rsidR="004852C9">
        <w:t xml:space="preserve"> </w:t>
      </w:r>
      <w:r w:rsidR="007379F0">
        <w:t xml:space="preserve">ogłosi listę </w:t>
      </w:r>
      <w:r w:rsidR="003B05EC">
        <w:t xml:space="preserve">wystawców. </w:t>
      </w:r>
      <w:r w:rsidR="00D61F33">
        <w:t>Każda z osób, która prześle kartę zgłoszenia zostanie powiadomiona o tym, czy została przyjęta na Jarmark</w:t>
      </w:r>
      <w:r>
        <w:t xml:space="preserve"> drogą mailową bądź telefoniczną</w:t>
      </w:r>
      <w:r w:rsidR="00D61F33">
        <w:t>. Organizator zastrzega sobie prawo do odmowy udziału w Jarmarku.</w:t>
      </w:r>
    </w:p>
    <w:p w:rsidR="00BB04B8" w:rsidRDefault="00BB04B8" w:rsidP="00F23165">
      <w:pPr>
        <w:pStyle w:val="Akapitzlist"/>
        <w:numPr>
          <w:ilvl w:val="0"/>
          <w:numId w:val="2"/>
        </w:numPr>
        <w:jc w:val="both"/>
      </w:pPr>
      <w:r>
        <w:t xml:space="preserve">W Zgłoszeniu Wystawcy są zobowiązani do krótkiej </w:t>
      </w:r>
      <w:r w:rsidRPr="004852C9">
        <w:rPr>
          <w:b/>
        </w:rPr>
        <w:t>prezentacji</w:t>
      </w:r>
      <w:r>
        <w:t xml:space="preserve"> swojego stoiska ( np. jaki rodzaj rękodzieła, sztuki, warsztatów, produktów czy potraw)</w:t>
      </w:r>
    </w:p>
    <w:p w:rsidR="00D61F33" w:rsidRDefault="00D61F33" w:rsidP="00D61F33">
      <w:pPr>
        <w:pStyle w:val="Akapitzlist"/>
        <w:numPr>
          <w:ilvl w:val="0"/>
          <w:numId w:val="2"/>
        </w:numPr>
        <w:jc w:val="both"/>
      </w:pPr>
      <w:r>
        <w:t xml:space="preserve">Organizator zapewnia wystawcom </w:t>
      </w:r>
      <w:r w:rsidR="00BB04B8" w:rsidRPr="004852C9">
        <w:rPr>
          <w:b/>
        </w:rPr>
        <w:t xml:space="preserve">tylko </w:t>
      </w:r>
      <w:r w:rsidRPr="004852C9">
        <w:rPr>
          <w:b/>
        </w:rPr>
        <w:t xml:space="preserve">miejsca </w:t>
      </w:r>
      <w:r w:rsidR="00BB04B8" w:rsidRPr="004852C9">
        <w:rPr>
          <w:b/>
        </w:rPr>
        <w:t>placowe</w:t>
      </w:r>
      <w:r w:rsidR="00B46DCB">
        <w:t xml:space="preserve">, </w:t>
      </w:r>
      <w:r w:rsidR="00BB04B8">
        <w:t>dostęp do bieżącej wody i energii elektrycznej.</w:t>
      </w:r>
    </w:p>
    <w:p w:rsidR="00F23165" w:rsidRDefault="00BC4E95" w:rsidP="00BC4E95">
      <w:pPr>
        <w:pStyle w:val="Akapitzlist"/>
        <w:numPr>
          <w:ilvl w:val="0"/>
          <w:numId w:val="2"/>
        </w:numPr>
        <w:jc w:val="both"/>
      </w:pPr>
      <w:r>
        <w:t>Miejsca wystawowe przydziela Organizator i nie podlegają one zmianie.</w:t>
      </w:r>
    </w:p>
    <w:p w:rsidR="00BB04B8" w:rsidRDefault="00BB04B8" w:rsidP="0025216C">
      <w:pPr>
        <w:pStyle w:val="Akapitzlist"/>
        <w:numPr>
          <w:ilvl w:val="0"/>
          <w:numId w:val="2"/>
        </w:numPr>
        <w:jc w:val="both"/>
      </w:pPr>
      <w:r>
        <w:t xml:space="preserve">Wystawcy są </w:t>
      </w:r>
      <w:r w:rsidRPr="004852C9">
        <w:rPr>
          <w:b/>
        </w:rPr>
        <w:t>zobowiązani do zabezpieczenia</w:t>
      </w:r>
      <w:r>
        <w:t xml:space="preserve"> sobie własnego stoiska- np. kramu, stolika, krzeseł itp.</w:t>
      </w:r>
    </w:p>
    <w:p w:rsidR="00BB04B8" w:rsidRDefault="00BB04B8" w:rsidP="00F23165">
      <w:pPr>
        <w:pStyle w:val="Akapitzlist"/>
        <w:numPr>
          <w:ilvl w:val="0"/>
          <w:numId w:val="2"/>
        </w:numPr>
        <w:jc w:val="both"/>
      </w:pPr>
      <w:r w:rsidRPr="004852C9">
        <w:rPr>
          <w:b/>
        </w:rPr>
        <w:t>Udział w I</w:t>
      </w:r>
      <w:r w:rsidR="00241777">
        <w:rPr>
          <w:b/>
        </w:rPr>
        <w:t>I</w:t>
      </w:r>
      <w:r w:rsidRPr="004852C9">
        <w:rPr>
          <w:b/>
        </w:rPr>
        <w:t xml:space="preserve"> Jarmarku Średniowiec</w:t>
      </w:r>
      <w:r w:rsidR="00241777">
        <w:rPr>
          <w:b/>
        </w:rPr>
        <w:t>znym we Wleniu jest  w roku 2016</w:t>
      </w:r>
      <w:r w:rsidRPr="004852C9">
        <w:rPr>
          <w:b/>
        </w:rPr>
        <w:t xml:space="preserve"> bezpłatny</w:t>
      </w:r>
      <w:r>
        <w:t>.</w:t>
      </w:r>
    </w:p>
    <w:p w:rsidR="00F23165" w:rsidRDefault="007379F0" w:rsidP="00F23165">
      <w:pPr>
        <w:pStyle w:val="Akapitzlist"/>
        <w:numPr>
          <w:ilvl w:val="0"/>
          <w:numId w:val="2"/>
        </w:numPr>
        <w:jc w:val="both"/>
      </w:pPr>
      <w:r>
        <w:t xml:space="preserve">Wystawca zobowiązany jest do przybycia na miejsce Jarmarku co najmniej </w:t>
      </w:r>
      <w:r w:rsidRPr="004852C9">
        <w:rPr>
          <w:b/>
        </w:rPr>
        <w:t>30 minut przed</w:t>
      </w:r>
      <w:r>
        <w:t xml:space="preserve"> jego rozpoczęciem w celu przygotowania ekspozycji. W razie spóźnienia wystawca powinien poinformować o tym niezwłocznie organizatora. W przypadku braku zgłoszenia (30 minut po </w:t>
      </w:r>
      <w:r>
        <w:lastRenderedPageBreak/>
        <w:t xml:space="preserve">rozpoczęciu Jarmarku) organizator ma prawo do zagospodarowania miejsca wystawowego </w:t>
      </w:r>
      <w:r w:rsidR="00502C6F">
        <w:br/>
      </w:r>
      <w:r>
        <w:t xml:space="preserve">w inny sposób. </w:t>
      </w:r>
    </w:p>
    <w:p w:rsidR="007379F0" w:rsidRDefault="007379F0" w:rsidP="00BB04B8">
      <w:pPr>
        <w:pStyle w:val="Akapitzlist"/>
        <w:numPr>
          <w:ilvl w:val="0"/>
          <w:numId w:val="2"/>
        </w:numPr>
        <w:jc w:val="both"/>
      </w:pPr>
      <w:r>
        <w:t xml:space="preserve">Nakrycia stołów, elementy dekoracyjne leżą w gestii wystawcy. </w:t>
      </w:r>
      <w:r w:rsidR="00BB04B8">
        <w:t xml:space="preserve"> Mile byłoby, aby były w konwencji epoki średniowiecznej, wspaniale, gdyby elementami promowały 800letnią historię Wlenia.</w:t>
      </w:r>
    </w:p>
    <w:p w:rsidR="007379F0" w:rsidRDefault="00E72D8E" w:rsidP="00F23165">
      <w:pPr>
        <w:pStyle w:val="Akapitzlist"/>
        <w:numPr>
          <w:ilvl w:val="0"/>
          <w:numId w:val="2"/>
        </w:numPr>
        <w:jc w:val="both"/>
      </w:pPr>
      <w:r>
        <w:t>Wysta</w:t>
      </w:r>
      <w:r w:rsidR="00F96EFF">
        <w:t>wcy wyrażają zgodę na fotografowanie i filmowanie swojej osoby i stoi</w:t>
      </w:r>
      <w:r w:rsidR="00BB04B8">
        <w:t>ska oraz nieodpłatne użycie ich</w:t>
      </w:r>
      <w:r w:rsidR="00F96EFF">
        <w:t xml:space="preserve"> wizerunków w przyszłości w celu promocji imprezy. </w:t>
      </w:r>
    </w:p>
    <w:p w:rsidR="00F96EFF" w:rsidRDefault="00F96EFF" w:rsidP="00F96EFF">
      <w:pPr>
        <w:pStyle w:val="Akapitzlist"/>
        <w:jc w:val="both"/>
      </w:pPr>
    </w:p>
    <w:p w:rsidR="00F96EFF" w:rsidRPr="00276DD5" w:rsidRDefault="00F96EFF" w:rsidP="00276DD5">
      <w:pPr>
        <w:jc w:val="both"/>
        <w:rPr>
          <w:b/>
          <w:sz w:val="24"/>
        </w:rPr>
      </w:pPr>
      <w:r w:rsidRPr="00276DD5">
        <w:rPr>
          <w:b/>
          <w:sz w:val="24"/>
        </w:rPr>
        <w:t xml:space="preserve">IV </w:t>
      </w:r>
      <w:r w:rsidR="00BB04B8">
        <w:rPr>
          <w:b/>
          <w:sz w:val="24"/>
        </w:rPr>
        <w:t xml:space="preserve"> </w:t>
      </w:r>
      <w:r w:rsidRPr="00276DD5">
        <w:rPr>
          <w:b/>
          <w:sz w:val="24"/>
        </w:rPr>
        <w:t>Ubezpieczenie</w:t>
      </w:r>
    </w:p>
    <w:p w:rsidR="00F96EFF" w:rsidRDefault="00F96EFF" w:rsidP="00276DD5">
      <w:pPr>
        <w:pStyle w:val="Akapitzlist"/>
        <w:numPr>
          <w:ilvl w:val="0"/>
          <w:numId w:val="5"/>
        </w:numPr>
        <w:jc w:val="both"/>
      </w:pPr>
      <w:r>
        <w:t>Wystawca ubezpiecza swój towar we własnym zakresie.</w:t>
      </w:r>
    </w:p>
    <w:p w:rsidR="00F96EFF" w:rsidRDefault="00F96EFF" w:rsidP="00F96EFF">
      <w:pPr>
        <w:pStyle w:val="Akapitzlist"/>
        <w:numPr>
          <w:ilvl w:val="0"/>
          <w:numId w:val="5"/>
        </w:numPr>
        <w:jc w:val="both"/>
      </w:pPr>
      <w:r>
        <w:t xml:space="preserve">Organizator nie ponosi odpowiedzialności za straty spowodowane zniszczeniem artykułów czy ich kradzieżą. </w:t>
      </w:r>
    </w:p>
    <w:p w:rsidR="00F96EFF" w:rsidRDefault="00F96EFF" w:rsidP="00F96EFF">
      <w:pPr>
        <w:pStyle w:val="Akapitzlist"/>
        <w:ind w:left="1080"/>
        <w:jc w:val="both"/>
      </w:pPr>
    </w:p>
    <w:p w:rsidR="00F96EFF" w:rsidRPr="00276DD5" w:rsidRDefault="00F96EFF" w:rsidP="00276DD5">
      <w:pPr>
        <w:jc w:val="both"/>
        <w:rPr>
          <w:b/>
          <w:sz w:val="24"/>
        </w:rPr>
      </w:pPr>
      <w:r w:rsidRPr="00276DD5">
        <w:rPr>
          <w:b/>
          <w:sz w:val="24"/>
        </w:rPr>
        <w:t xml:space="preserve">V </w:t>
      </w:r>
      <w:r w:rsidR="00BB04B8">
        <w:rPr>
          <w:b/>
          <w:sz w:val="24"/>
        </w:rPr>
        <w:t xml:space="preserve"> </w:t>
      </w:r>
      <w:r w:rsidRPr="00276DD5">
        <w:rPr>
          <w:b/>
          <w:sz w:val="24"/>
        </w:rPr>
        <w:t>Postanowienia końcowe</w:t>
      </w:r>
    </w:p>
    <w:p w:rsidR="00F96EFF" w:rsidRDefault="00F96EFF" w:rsidP="00D61F33">
      <w:pPr>
        <w:pStyle w:val="Akapitzlist"/>
        <w:numPr>
          <w:ilvl w:val="0"/>
          <w:numId w:val="6"/>
        </w:numPr>
        <w:jc w:val="both"/>
      </w:pPr>
      <w:r>
        <w:t xml:space="preserve">Wystawcy mogą zgłaszać ewentualne reklamacje podczas trwania Jarmarku bezpośrednio do organizatora. </w:t>
      </w:r>
      <w:r w:rsidR="0025216C">
        <w:t xml:space="preserve"> </w:t>
      </w:r>
    </w:p>
    <w:p w:rsidR="004E5246" w:rsidRDefault="004E5246" w:rsidP="004E5246">
      <w:pPr>
        <w:pStyle w:val="Akapitzlist"/>
        <w:numPr>
          <w:ilvl w:val="0"/>
          <w:numId w:val="6"/>
        </w:numPr>
        <w:jc w:val="both"/>
      </w:pPr>
      <w:r>
        <w:t xml:space="preserve">Warunkiem uczestnictwa jest akceptacja niniejszego regulaminu. </w:t>
      </w:r>
    </w:p>
    <w:p w:rsidR="0025216C" w:rsidRDefault="0025216C" w:rsidP="00F96EFF">
      <w:pPr>
        <w:pStyle w:val="Akapitzlist"/>
        <w:numPr>
          <w:ilvl w:val="0"/>
          <w:numId w:val="6"/>
        </w:numPr>
        <w:jc w:val="both"/>
      </w:pPr>
      <w:r>
        <w:t xml:space="preserve">W sprawach, które nie zostały uwzględnione w regulaminie zastosowanie mają przepisy Kodeksu Cywilnego. </w:t>
      </w:r>
    </w:p>
    <w:p w:rsidR="0025216C" w:rsidRDefault="0025216C" w:rsidP="0025216C">
      <w:pPr>
        <w:pStyle w:val="Akapitzlist"/>
        <w:ind w:left="1440"/>
        <w:jc w:val="both"/>
      </w:pPr>
    </w:p>
    <w:sectPr w:rsidR="0025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D4C"/>
    <w:multiLevelType w:val="hybridMultilevel"/>
    <w:tmpl w:val="2E444ACE"/>
    <w:lvl w:ilvl="0" w:tplc="3E5806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36C16"/>
    <w:multiLevelType w:val="hybridMultilevel"/>
    <w:tmpl w:val="11F89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8C8"/>
    <w:multiLevelType w:val="hybridMultilevel"/>
    <w:tmpl w:val="CB16A43C"/>
    <w:lvl w:ilvl="0" w:tplc="16F4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28A9"/>
    <w:multiLevelType w:val="hybridMultilevel"/>
    <w:tmpl w:val="D914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1DB"/>
    <w:multiLevelType w:val="hybridMultilevel"/>
    <w:tmpl w:val="E6865A72"/>
    <w:lvl w:ilvl="0" w:tplc="1A28F34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0A6A46"/>
    <w:multiLevelType w:val="hybridMultilevel"/>
    <w:tmpl w:val="C062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AE"/>
    <w:rsid w:val="001261DA"/>
    <w:rsid w:val="001838AF"/>
    <w:rsid w:val="00241777"/>
    <w:rsid w:val="0025216C"/>
    <w:rsid w:val="00276DD5"/>
    <w:rsid w:val="002A0B49"/>
    <w:rsid w:val="003B05EC"/>
    <w:rsid w:val="004852C9"/>
    <w:rsid w:val="004B10C3"/>
    <w:rsid w:val="004B6A8C"/>
    <w:rsid w:val="004E5246"/>
    <w:rsid w:val="00502C6F"/>
    <w:rsid w:val="005348F3"/>
    <w:rsid w:val="006D3048"/>
    <w:rsid w:val="007379F0"/>
    <w:rsid w:val="007966F1"/>
    <w:rsid w:val="008046AE"/>
    <w:rsid w:val="00A615BE"/>
    <w:rsid w:val="00B438CA"/>
    <w:rsid w:val="00B46DCB"/>
    <w:rsid w:val="00BB04B8"/>
    <w:rsid w:val="00BC4E95"/>
    <w:rsid w:val="00BE1A6A"/>
    <w:rsid w:val="00D443BD"/>
    <w:rsid w:val="00D61F33"/>
    <w:rsid w:val="00E72D8E"/>
    <w:rsid w:val="00F23165"/>
    <w:rsid w:val="00F93BFC"/>
    <w:rsid w:val="00F96EFF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C6B4-21EB-49C4-994C-CBD5E67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6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it.wlen@gmail.com" TargetMode="External"/><Relationship Id="rId5" Type="http://schemas.openxmlformats.org/officeDocument/2006/relationships/hyperlink" Target="mailto:oksit.wl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2016-05-11T13:02:00Z</dcterms:created>
  <dcterms:modified xsi:type="dcterms:W3CDTF">2016-05-11T13:02:00Z</dcterms:modified>
</cp:coreProperties>
</file>